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04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11088"/>
      </w:tblGrid>
      <w:tr w:rsidR="00F97D59" w14:paraId="2635F803" w14:textId="77777777" w:rsidTr="00F97D59">
        <w:trPr>
          <w:trHeight w:val="548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DAA3813" w14:textId="77777777" w:rsidR="00F97D59" w:rsidRDefault="00F97D59" w:rsidP="00F97D59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ПРИЈАВА НА ЈАВНИ КОНКУРС ЗА</w:t>
            </w:r>
            <w:r>
              <w:rPr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ИЗБОР ЗАМЕНИКА ДИРЕКТОРА АГЕНЦИЈЕ ЗА СПРЕЧАВАЊЕ КОРУПЦИЈЕ</w:t>
            </w:r>
          </w:p>
        </w:tc>
      </w:tr>
    </w:tbl>
    <w:p w14:paraId="6BA12A8E" w14:textId="77777777" w:rsidR="00F32C3E" w:rsidRDefault="00F32C3E" w:rsidP="00F97D59">
      <w:pPr>
        <w:rPr>
          <w:u w:val="single"/>
          <w:lang w:val="sr-Cyrl-CS"/>
        </w:rPr>
      </w:pPr>
    </w:p>
    <w:tbl>
      <w:tblPr>
        <w:tblpPr w:leftFromText="180" w:rightFromText="180" w:vertAnchor="text" w:horzAnchor="margin" w:tblpY="-4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6824"/>
      </w:tblGrid>
      <w:tr w:rsidR="00F97D59" w14:paraId="2AD806D6" w14:textId="77777777" w:rsidTr="00F97D5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573A47F" w14:textId="77777777" w:rsidR="00F97D59" w:rsidRDefault="00F97D59" w:rsidP="00F97D59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ИМЕ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9CA3" w14:textId="77777777" w:rsidR="00F97D59" w:rsidRDefault="00F97D59" w:rsidP="00F97D59">
            <w:pPr>
              <w:rPr>
                <w:lang w:val="sr-Cyrl-CS"/>
              </w:rPr>
            </w:pPr>
          </w:p>
        </w:tc>
      </w:tr>
      <w:tr w:rsidR="00F97D59" w14:paraId="33CB0A4C" w14:textId="77777777" w:rsidTr="00F97D5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C8B0FB1" w14:textId="77777777" w:rsidR="00F97D59" w:rsidRDefault="00F97D59" w:rsidP="00F97D59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ПРЕЗИМЕ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BDF" w14:textId="77777777" w:rsidR="00F97D59" w:rsidRDefault="00F97D59" w:rsidP="00F97D59">
            <w:pPr>
              <w:rPr>
                <w:lang w:val="sr-Cyrl-CS"/>
              </w:rPr>
            </w:pPr>
          </w:p>
        </w:tc>
      </w:tr>
      <w:tr w:rsidR="00F97D59" w14:paraId="7477904B" w14:textId="77777777" w:rsidTr="00F97D5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C8C0" w14:textId="77777777" w:rsidR="00F97D59" w:rsidRPr="00F97D59" w:rsidRDefault="00F97D59" w:rsidP="00F97D59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 w:rsidRPr="00F97D59">
              <w:rPr>
                <w:b/>
                <w:sz w:val="14"/>
                <w:szCs w:val="14"/>
                <w:lang w:val="sr-Cyrl-CS"/>
              </w:rPr>
              <w:t>ДЕВОЈАЧКО ПРЕЗИМЕ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7A3" w14:textId="77777777" w:rsidR="00F97D59" w:rsidRDefault="00F97D59" w:rsidP="00F97D59">
            <w:pPr>
              <w:rPr>
                <w:lang w:val="sr-Cyrl-CS"/>
              </w:rPr>
            </w:pPr>
          </w:p>
        </w:tc>
      </w:tr>
      <w:tr w:rsidR="00F97D59" w14:paraId="3F04F5B0" w14:textId="77777777" w:rsidTr="00F97D5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8369" w14:textId="77777777" w:rsidR="00F97D59" w:rsidRDefault="00F97D59" w:rsidP="00F97D59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ИМЕ ЈЕДНОГ РОДИТЕЉА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7DB" w14:textId="77777777" w:rsidR="00F97D59" w:rsidRDefault="00F97D59" w:rsidP="00F97D59">
            <w:pPr>
              <w:rPr>
                <w:lang w:val="sr-Cyrl-CS"/>
              </w:rPr>
            </w:pPr>
          </w:p>
        </w:tc>
      </w:tr>
      <w:tr w:rsidR="00F97D59" w14:paraId="2CDE2E60" w14:textId="77777777" w:rsidTr="00F97D5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4591" w14:textId="77777777" w:rsidR="00F97D59" w:rsidRDefault="00F97D59" w:rsidP="00F97D59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ДАТУМ РОЂЕЊА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A358" w14:textId="77777777" w:rsidR="00F97D59" w:rsidRDefault="00F97D59" w:rsidP="00F97D59">
            <w:pPr>
              <w:rPr>
                <w:lang w:val="sr-Cyrl-CS"/>
              </w:rPr>
            </w:pPr>
          </w:p>
        </w:tc>
      </w:tr>
      <w:tr w:rsidR="00F97D59" w14:paraId="4C6E25C3" w14:textId="77777777" w:rsidTr="00F97D5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F6AF" w14:textId="77777777" w:rsidR="00F97D59" w:rsidRDefault="00F97D59" w:rsidP="00F97D59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МЕСТО РОЂЕЊА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14D" w14:textId="77777777" w:rsidR="00F97D59" w:rsidRDefault="00F97D59" w:rsidP="00F97D59">
            <w:pPr>
              <w:rPr>
                <w:lang w:val="sr-Cyrl-CS"/>
              </w:rPr>
            </w:pPr>
          </w:p>
        </w:tc>
      </w:tr>
      <w:tr w:rsidR="00F97D59" w14:paraId="7BC9E676" w14:textId="77777777" w:rsidTr="00F97D5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8BEC" w14:textId="77777777" w:rsidR="00F97D59" w:rsidRDefault="00F97D59" w:rsidP="00F97D59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АДРЕСА ПРЕБИВАЛИШТА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DA9" w14:textId="77777777" w:rsidR="00F97D59" w:rsidRDefault="00F97D59" w:rsidP="00F97D59">
            <w:pPr>
              <w:rPr>
                <w:lang w:val="sr-Cyrl-CS"/>
              </w:rPr>
            </w:pPr>
          </w:p>
        </w:tc>
      </w:tr>
      <w:tr w:rsidR="00F97D59" w14:paraId="1313248B" w14:textId="77777777" w:rsidTr="00F97D5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344E" w14:textId="77777777" w:rsidR="00F97D59" w:rsidRDefault="00F97D59" w:rsidP="00F97D59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АДРЕСА БОРАВИШТА (АДРЕСА ЗА ПРИЈЕМ ПОШТЕ)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C7E" w14:textId="77777777" w:rsidR="00F97D59" w:rsidRDefault="00F97D59" w:rsidP="00F97D59">
            <w:pPr>
              <w:rPr>
                <w:lang w:val="sr-Cyrl-CS"/>
              </w:rPr>
            </w:pPr>
          </w:p>
        </w:tc>
      </w:tr>
      <w:tr w:rsidR="00F97D59" w14:paraId="27ADD15B" w14:textId="77777777" w:rsidTr="00F97D5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A902" w14:textId="77777777" w:rsidR="00F97D59" w:rsidRDefault="00F97D59" w:rsidP="00F97D59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ОПШТИНА, ГРАД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9AA0" w14:textId="77777777" w:rsidR="00F97D59" w:rsidRDefault="00F97D59" w:rsidP="00F97D59">
            <w:pPr>
              <w:rPr>
                <w:lang w:val="sr-Cyrl-CS"/>
              </w:rPr>
            </w:pPr>
          </w:p>
        </w:tc>
      </w:tr>
      <w:tr w:rsidR="00F97D59" w14:paraId="131FB03F" w14:textId="77777777" w:rsidTr="00F97D5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52BE" w14:textId="77777777" w:rsidR="00F97D59" w:rsidRDefault="00F97D59" w:rsidP="00F97D59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ПОШТАНСКИ БРОЈ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3630" w14:textId="77777777" w:rsidR="00F97D59" w:rsidRDefault="00F97D59" w:rsidP="00F97D59">
            <w:pPr>
              <w:rPr>
                <w:lang w:val="sr-Cyrl-CS"/>
              </w:rPr>
            </w:pPr>
          </w:p>
        </w:tc>
      </w:tr>
      <w:tr w:rsidR="00F97D59" w14:paraId="7E4924D7" w14:textId="77777777" w:rsidTr="00F97D5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2E70" w14:textId="77777777" w:rsidR="00F97D59" w:rsidRDefault="00F97D59" w:rsidP="00F97D59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КОНТАКТ ТЕЛЕФОН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5873" w14:textId="77777777" w:rsidR="00F97D59" w:rsidRDefault="00F97D59" w:rsidP="00F97D59">
            <w:pPr>
              <w:rPr>
                <w:lang w:val="sr-Cyrl-CS"/>
              </w:rPr>
            </w:pPr>
          </w:p>
        </w:tc>
      </w:tr>
      <w:tr w:rsidR="00F97D59" w14:paraId="6E2A584D" w14:textId="77777777" w:rsidTr="00F97D5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500E" w14:textId="77777777" w:rsidR="00F97D59" w:rsidRDefault="00F97D59" w:rsidP="00F97D59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Е-М</w:t>
            </w:r>
            <w:r>
              <w:rPr>
                <w:b/>
                <w:sz w:val="14"/>
                <w:szCs w:val="14"/>
              </w:rPr>
              <w:t>AIL</w:t>
            </w:r>
            <w:r>
              <w:rPr>
                <w:b/>
                <w:sz w:val="14"/>
                <w:szCs w:val="14"/>
                <w:lang w:val="sr-Cyrl-CS"/>
              </w:rPr>
              <w:t xml:space="preserve"> АДРЕСА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DFB" w14:textId="77777777" w:rsidR="00F97D59" w:rsidRDefault="00F97D59" w:rsidP="00F97D59">
            <w:pPr>
              <w:rPr>
                <w:lang w:val="sr-Cyrl-CS"/>
              </w:rPr>
            </w:pPr>
          </w:p>
        </w:tc>
      </w:tr>
      <w:tr w:rsidR="00F97D59" w14:paraId="314666B4" w14:textId="77777777" w:rsidTr="00F97D5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852B" w14:textId="77777777" w:rsidR="00F97D59" w:rsidRDefault="00F97D59" w:rsidP="00F97D59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ПРАВНИ ФАКУЛТЕТ НА КОЈЕМ ЈЕ УЧЕСНИК ЈАВНОГ КОНКУРСА ДИПЛОМИРАО И ДАТУМ ДИПЛОМИРАЊА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C4ED" w14:textId="77777777" w:rsidR="00F97D59" w:rsidRDefault="00F97D59" w:rsidP="00F97D59">
            <w:pPr>
              <w:rPr>
                <w:lang w:val="sr-Cyrl-CS"/>
              </w:rPr>
            </w:pPr>
          </w:p>
        </w:tc>
      </w:tr>
      <w:tr w:rsidR="00F97D59" w14:paraId="0BD348AB" w14:textId="77777777" w:rsidTr="00F97D5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E07B" w14:textId="77777777" w:rsidR="00F97D59" w:rsidRDefault="00F97D59" w:rsidP="00F97D59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ДУЖИНА РАДНОГ ИСКУСТВА У СТРУЦИ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BE67" w14:textId="77777777" w:rsidR="00F97D59" w:rsidRDefault="00F97D59" w:rsidP="00F97D59">
            <w:pPr>
              <w:rPr>
                <w:lang w:val="sr-Cyrl-CS"/>
              </w:rPr>
            </w:pPr>
          </w:p>
        </w:tc>
      </w:tr>
      <w:tr w:rsidR="00F97D59" w14:paraId="7063C60B" w14:textId="77777777" w:rsidTr="00F97D59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7407" w14:textId="77777777" w:rsidR="00F97D59" w:rsidRDefault="00F97D59" w:rsidP="00F97D59">
            <w:pPr>
              <w:jc w:val="left"/>
              <w:rPr>
                <w:b/>
                <w:sz w:val="14"/>
                <w:szCs w:val="14"/>
                <w:lang w:val="sr-Cyrl-CS"/>
              </w:rPr>
            </w:pPr>
            <w:r>
              <w:rPr>
                <w:b/>
                <w:sz w:val="14"/>
                <w:szCs w:val="14"/>
                <w:lang w:val="sr-Cyrl-CS"/>
              </w:rPr>
              <w:t>Б</w:t>
            </w:r>
            <w:r>
              <w:rPr>
                <w:b/>
                <w:sz w:val="14"/>
                <w:szCs w:val="14"/>
              </w:rPr>
              <w:t>Р</w:t>
            </w:r>
            <w:r>
              <w:rPr>
                <w:b/>
                <w:sz w:val="14"/>
                <w:szCs w:val="14"/>
                <w:lang w:val="sr-Cyrl-CS"/>
              </w:rPr>
              <w:t>ОЈ И ДАТУМ ПОТВРДЕ О РАДНОМ ИСКУСТВУ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1B51" w14:textId="77777777" w:rsidR="00F97D59" w:rsidRDefault="00F97D59" w:rsidP="00F97D59">
            <w:pPr>
              <w:rPr>
                <w:lang w:val="sr-Cyrl-CS"/>
              </w:rPr>
            </w:pPr>
          </w:p>
        </w:tc>
      </w:tr>
    </w:tbl>
    <w:tbl>
      <w:tblPr>
        <w:tblpPr w:leftFromText="180" w:rightFromText="180" w:vertAnchor="text" w:tblpY="-3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F97D59" w14:paraId="12F78934" w14:textId="77777777" w:rsidTr="00F97D5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6CF8A3F" w14:textId="77777777" w:rsidR="00F97D59" w:rsidRDefault="00F97D59" w:rsidP="00F97D5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Уз пријаву се прилажу одговарајућа документа и то по следећем редоследу:</w:t>
            </w:r>
          </w:p>
        </w:tc>
      </w:tr>
      <w:tr w:rsidR="00F97D59" w14:paraId="56AC4B3C" w14:textId="77777777" w:rsidTr="00F97D5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3C2C" w14:textId="77777777" w:rsidR="00F97D59" w:rsidRDefault="00F97D59" w:rsidP="00F97D59">
            <w:pPr>
              <w:rPr>
                <w:sz w:val="17"/>
                <w:szCs w:val="17"/>
                <w:lang w:val="sr-Cyrl-CS"/>
              </w:rPr>
            </w:pPr>
            <w:r>
              <w:rPr>
                <w:sz w:val="17"/>
                <w:szCs w:val="17"/>
                <w:lang w:val="sr-Cyrl-CS"/>
              </w:rPr>
              <w:t>1) радна и лична биографија;</w:t>
            </w:r>
          </w:p>
        </w:tc>
      </w:tr>
      <w:tr w:rsidR="00F97D59" w14:paraId="675EE8F8" w14:textId="77777777" w:rsidTr="00F97D5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222D" w14:textId="77777777" w:rsidR="00F97D59" w:rsidRDefault="00F97D59" w:rsidP="00F97D59">
            <w:pPr>
              <w:rPr>
                <w:sz w:val="17"/>
                <w:szCs w:val="17"/>
                <w:lang w:val="sr-Cyrl-CS"/>
              </w:rPr>
            </w:pPr>
            <w:r>
              <w:rPr>
                <w:sz w:val="17"/>
                <w:szCs w:val="17"/>
                <w:lang w:val="sr-Cyrl-CS"/>
              </w:rPr>
              <w:t>2) уверење о држављанству Републике Србије (оригинал или оверена фотокопија);</w:t>
            </w:r>
          </w:p>
        </w:tc>
      </w:tr>
      <w:tr w:rsidR="00F97D59" w14:paraId="3E294403" w14:textId="77777777" w:rsidTr="00F97D5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5D04" w14:textId="77777777" w:rsidR="00F97D59" w:rsidRDefault="00F97D59" w:rsidP="00F97D59">
            <w:pPr>
              <w:rPr>
                <w:sz w:val="17"/>
                <w:szCs w:val="17"/>
                <w:lang w:val="sr-Cyrl-CS"/>
              </w:rPr>
            </w:pPr>
            <w:r>
              <w:rPr>
                <w:sz w:val="17"/>
                <w:szCs w:val="17"/>
                <w:lang w:val="sr-Cyrl-CS"/>
              </w:rPr>
              <w:t>3) извод из матичне књиге рођених (оригинал или оверена фотокопија);</w:t>
            </w:r>
          </w:p>
        </w:tc>
      </w:tr>
      <w:tr w:rsidR="00F97D59" w14:paraId="6701DD7F" w14:textId="77777777" w:rsidTr="00F97D5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ED99" w14:textId="77777777" w:rsidR="00F97D59" w:rsidRDefault="00F97D59" w:rsidP="00F97D5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sr-Cyrl-CS"/>
              </w:rPr>
              <w:t xml:space="preserve">4) уверење центра за социјални рад </w:t>
            </w:r>
            <w:r>
              <w:rPr>
                <w:sz w:val="17"/>
                <w:szCs w:val="17"/>
              </w:rPr>
              <w:t>(оригинал или оверена фотокопија);</w:t>
            </w:r>
          </w:p>
        </w:tc>
      </w:tr>
      <w:tr w:rsidR="00F97D59" w14:paraId="58D75BEF" w14:textId="77777777" w:rsidTr="00F97D5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45F3" w14:textId="54599FBF" w:rsidR="00F97D59" w:rsidRDefault="00F97D59" w:rsidP="00F97D59">
            <w:pPr>
              <w:rPr>
                <w:sz w:val="17"/>
                <w:szCs w:val="17"/>
                <w:lang w:val="sr-Cyrl-CS"/>
              </w:rPr>
            </w:pPr>
            <w:r>
              <w:rPr>
                <w:sz w:val="17"/>
                <w:szCs w:val="17"/>
                <w:lang w:val="sr-Cyrl-CS"/>
              </w:rPr>
              <w:t>5) диплома правног факултета (оверена фотокопија, ако је стечена у иностранству мора бити нострификована);</w:t>
            </w:r>
          </w:p>
        </w:tc>
      </w:tr>
      <w:tr w:rsidR="00F97D59" w14:paraId="5B272B7A" w14:textId="77777777" w:rsidTr="00F97D5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C5CD" w14:textId="77777777" w:rsidR="00F97D59" w:rsidRDefault="00F97D59" w:rsidP="00F97D5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sr-Cyrl-CS"/>
              </w:rPr>
              <w:t xml:space="preserve">6) потврда о најмање девет година радног искуства у струци </w:t>
            </w:r>
            <w:r>
              <w:rPr>
                <w:sz w:val="17"/>
                <w:szCs w:val="17"/>
              </w:rPr>
              <w:t>(оригинал или оверена фотокопија);</w:t>
            </w:r>
          </w:p>
        </w:tc>
      </w:tr>
      <w:tr w:rsidR="00F97D59" w14:paraId="294C6CC5" w14:textId="77777777" w:rsidTr="00F97D5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D7A4" w14:textId="77777777" w:rsidR="00F97D59" w:rsidRDefault="00F97D59" w:rsidP="00F97D5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sr-Cyrl-CS"/>
              </w:rPr>
              <w:t>7) доказ о поседовању посебних знања и искуства у области спречавања корупције;</w:t>
            </w:r>
          </w:p>
        </w:tc>
      </w:tr>
      <w:tr w:rsidR="00F97D59" w14:paraId="2EF9063B" w14:textId="77777777" w:rsidTr="00F97D5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9243" w14:textId="77777777" w:rsidR="00F97D59" w:rsidRDefault="00F97D59" w:rsidP="00F97D5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sr-Cyrl-CS"/>
              </w:rPr>
              <w:t>8) доказ да лице није осуђивано;</w:t>
            </w:r>
          </w:p>
        </w:tc>
      </w:tr>
      <w:tr w:rsidR="00F97D59" w14:paraId="5FBC4BE4" w14:textId="77777777" w:rsidTr="00F97D5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E2DF" w14:textId="77777777" w:rsidR="00F97D59" w:rsidRDefault="00F97D59" w:rsidP="00F97D5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</w:t>
            </w:r>
            <w:r>
              <w:rPr>
                <w:sz w:val="17"/>
                <w:szCs w:val="17"/>
                <w:lang w:val="sr-Cyrl-CS"/>
              </w:rPr>
              <w:t xml:space="preserve"> оверена фотокопија личне карте или извод електронског читача биометријске личне карте;</w:t>
            </w:r>
          </w:p>
        </w:tc>
      </w:tr>
      <w:tr w:rsidR="00F97D59" w14:paraId="1DD151B4" w14:textId="77777777" w:rsidTr="00F97D5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6396" w14:textId="77777777" w:rsidR="00F97D59" w:rsidRDefault="00F97D59" w:rsidP="00F97D59">
            <w:pPr>
              <w:rPr>
                <w:sz w:val="17"/>
                <w:szCs w:val="17"/>
                <w:lang w:val="sr-Cyrl-CS"/>
              </w:rPr>
            </w:pPr>
            <w:r>
              <w:rPr>
                <w:sz w:val="17"/>
                <w:szCs w:val="17"/>
                <w:lang w:val="sr-Cyrl-CS"/>
              </w:rPr>
              <w:t>10) изјава учесника јавног конкурса о прибављању података о којима се води службена евиденција.</w:t>
            </w:r>
          </w:p>
        </w:tc>
      </w:tr>
      <w:tr w:rsidR="00F97D59" w14:paraId="3E929C52" w14:textId="77777777" w:rsidTr="00F97D5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2382290" w14:textId="77777777" w:rsidR="00F97D59" w:rsidRDefault="00F97D59" w:rsidP="00F97D59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(Заокружи број испред сваког од приложених докумената)</w:t>
            </w:r>
          </w:p>
        </w:tc>
      </w:tr>
      <w:tr w:rsidR="00F97D59" w14:paraId="6E099B75" w14:textId="77777777" w:rsidTr="00F97D5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983BD80" w14:textId="77777777" w:rsidR="00F97D59" w:rsidRDefault="00F97D59" w:rsidP="00F97D59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Сагласан/на сам да се подаци које сам попунио/ла користе за обраду моје пријаве</w:t>
            </w:r>
          </w:p>
        </w:tc>
      </w:tr>
    </w:tbl>
    <w:tbl>
      <w:tblPr>
        <w:tblpPr w:leftFromText="180" w:rightFromText="180" w:vertAnchor="text" w:horzAnchor="margin" w:tblpY="91"/>
        <w:tblW w:w="307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074"/>
      </w:tblGrid>
      <w:tr w:rsidR="00F97D59" w14:paraId="25AC8A6E" w14:textId="77777777" w:rsidTr="00F97D59">
        <w:trPr>
          <w:trHeight w:val="428"/>
        </w:trPr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2F20C" w14:textId="77777777" w:rsidR="00F97D59" w:rsidRDefault="00F97D59" w:rsidP="00F97D59">
            <w:pPr>
              <w:jc w:val="left"/>
              <w:rPr>
                <w:sz w:val="18"/>
                <w:szCs w:val="18"/>
              </w:rPr>
            </w:pPr>
          </w:p>
        </w:tc>
      </w:tr>
    </w:tbl>
    <w:p w14:paraId="5C227D13" w14:textId="77777777" w:rsidR="00F32C3E" w:rsidRDefault="00F32C3E" w:rsidP="00F32C3E">
      <w:pPr>
        <w:rPr>
          <w:b/>
          <w:sz w:val="20"/>
          <w:szCs w:val="20"/>
          <w:lang w:val="sr-Cyrl-CS"/>
        </w:rPr>
      </w:pPr>
    </w:p>
    <w:p w14:paraId="3225233C" w14:textId="1F712A30" w:rsidR="00F32C3E" w:rsidRDefault="00F97D59" w:rsidP="00F32C3E">
      <w:pPr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  <w:t>______________________________</w:t>
      </w:r>
    </w:p>
    <w:p w14:paraId="50D3E13D" w14:textId="77777777" w:rsidR="00F97D59" w:rsidRDefault="00F97D59" w:rsidP="00F97D59">
      <w:pPr>
        <w:ind w:right="-123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_____________________________________</w:t>
      </w:r>
    </w:p>
    <w:p w14:paraId="6B74D48C" w14:textId="0FCF849E" w:rsidR="00F97D59" w:rsidRDefault="00F97D59" w:rsidP="00F97D59">
      <w:pPr>
        <w:ind w:right="-123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(Место и датум)</w:t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                                                          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  <w:lang w:val="sr-Cyrl-CS"/>
        </w:rPr>
        <w:t>(Потпис подносиоца пријаве)</w:t>
      </w:r>
    </w:p>
    <w:p w14:paraId="4E9C5A64" w14:textId="77777777" w:rsidR="00F32C3E" w:rsidRDefault="00F32C3E" w:rsidP="00F32C3E">
      <w:pPr>
        <w:rPr>
          <w:lang w:val="sr-Cyrl-CS"/>
        </w:rPr>
      </w:pPr>
    </w:p>
    <w:p w14:paraId="1A50A3AE" w14:textId="09CABD81" w:rsidR="00F97D59" w:rsidRPr="00EF1F44" w:rsidRDefault="00F97D59" w:rsidP="00F97D59">
      <w:pPr>
        <w:jc w:val="center"/>
        <w:rPr>
          <w:b/>
          <w:color w:val="000000"/>
          <w:sz w:val="22"/>
          <w:szCs w:val="22"/>
          <w:lang w:val="sr-Latn-RS" w:eastAsia="de-DE"/>
        </w:rPr>
      </w:pPr>
      <w:r w:rsidRPr="00F97D59">
        <w:rPr>
          <w:b/>
          <w:color w:val="000000"/>
          <w:sz w:val="22"/>
          <w:szCs w:val="22"/>
          <w:lang w:val="ru-RU" w:eastAsia="de-DE"/>
        </w:rPr>
        <w:t xml:space="preserve">И З Ј А В </w:t>
      </w:r>
      <w:r w:rsidR="00EF1F44">
        <w:rPr>
          <w:b/>
          <w:color w:val="000000"/>
          <w:sz w:val="22"/>
          <w:szCs w:val="22"/>
          <w:lang w:val="sr-Latn-RS" w:eastAsia="de-DE"/>
        </w:rPr>
        <w:t>A</w:t>
      </w:r>
    </w:p>
    <w:p w14:paraId="22A405DB" w14:textId="77777777" w:rsidR="00F97D59" w:rsidRPr="00F97D59" w:rsidRDefault="00F97D59" w:rsidP="00F97D59">
      <w:pPr>
        <w:jc w:val="center"/>
        <w:rPr>
          <w:b/>
          <w:color w:val="000000"/>
          <w:sz w:val="16"/>
          <w:szCs w:val="16"/>
          <w:lang w:val="sr-Latn-CS" w:eastAsia="de-DE"/>
        </w:rPr>
      </w:pPr>
    </w:p>
    <w:p w14:paraId="09816C84" w14:textId="41D4B53C" w:rsidR="00F97D59" w:rsidRPr="00F97D59" w:rsidRDefault="00F97D59" w:rsidP="00F97D59">
      <w:pPr>
        <w:ind w:firstLine="720"/>
        <w:rPr>
          <w:color w:val="000000"/>
          <w:sz w:val="22"/>
          <w:szCs w:val="22"/>
          <w:lang w:val="sr-Cyrl-CS" w:eastAsia="de-DE"/>
        </w:rPr>
      </w:pPr>
      <w:r w:rsidRPr="00F97D59">
        <w:rPr>
          <w:color w:val="000000"/>
          <w:sz w:val="22"/>
          <w:szCs w:val="22"/>
          <w:lang w:val="sr-Latn-CS" w:eastAsia="de-DE"/>
        </w:rPr>
        <w:t xml:space="preserve">I </w:t>
      </w:r>
      <w:r w:rsidRPr="00F97D59">
        <w:rPr>
          <w:color w:val="000000"/>
          <w:sz w:val="22"/>
          <w:szCs w:val="22"/>
          <w:lang w:val="sr-Cyrl-CS" w:eastAsia="de-DE"/>
        </w:rPr>
        <w:t xml:space="preserve"> </w:t>
      </w:r>
      <w:r w:rsidRPr="00F97D59">
        <w:rPr>
          <w:color w:val="000000"/>
          <w:sz w:val="22"/>
          <w:szCs w:val="22"/>
          <w:lang w:val="ru-RU" w:eastAsia="de-DE"/>
        </w:rPr>
        <w:t>Саглас</w:t>
      </w:r>
      <w:r w:rsidRPr="00F97D59">
        <w:rPr>
          <w:color w:val="000000"/>
          <w:sz w:val="22"/>
          <w:szCs w:val="22"/>
          <w:lang w:val="sr-Latn-CS" w:eastAsia="de-DE"/>
        </w:rPr>
        <w:t>a</w:t>
      </w:r>
      <w:r w:rsidRPr="00F97D59">
        <w:rPr>
          <w:color w:val="000000"/>
          <w:sz w:val="22"/>
          <w:szCs w:val="22"/>
          <w:lang w:val="ru-RU" w:eastAsia="de-DE"/>
        </w:rPr>
        <w:t xml:space="preserve">н/а сам да </w:t>
      </w:r>
      <w:r>
        <w:rPr>
          <w:color w:val="000000"/>
          <w:sz w:val="22"/>
          <w:szCs w:val="22"/>
          <w:lang w:val="ru-RU" w:eastAsia="de-DE"/>
        </w:rPr>
        <w:t>Агенција за спречавање корупције</w:t>
      </w:r>
      <w:r w:rsidRPr="00F97D59">
        <w:rPr>
          <w:color w:val="000000"/>
          <w:sz w:val="22"/>
          <w:szCs w:val="22"/>
          <w:lang w:val="ru-RU" w:eastAsia="de-DE"/>
        </w:rPr>
        <w:t xml:space="preserve"> за потребе Јавног конкурса за избор </w:t>
      </w:r>
      <w:r>
        <w:rPr>
          <w:color w:val="000000"/>
          <w:sz w:val="22"/>
          <w:szCs w:val="22"/>
          <w:lang w:val="ru-RU" w:eastAsia="de-DE"/>
        </w:rPr>
        <w:t xml:space="preserve">заменика </w:t>
      </w:r>
      <w:r w:rsidRPr="00F97D59">
        <w:rPr>
          <w:color w:val="000000"/>
          <w:sz w:val="22"/>
          <w:szCs w:val="22"/>
          <w:lang w:val="sr-Cyrl-RS" w:eastAsia="de-DE"/>
        </w:rPr>
        <w:t>директора</w:t>
      </w:r>
      <w:r w:rsidRPr="00F97D59">
        <w:rPr>
          <w:color w:val="000000"/>
          <w:sz w:val="22"/>
          <w:szCs w:val="22"/>
          <w:lang w:val="ru-RU" w:eastAsia="de-DE"/>
        </w:rPr>
        <w:t xml:space="preserve"> Агенције за спречавање корупције може да изврши увид, прибави и обради моје податке о личности о чињеницама о којима се води службена евид</w:t>
      </w:r>
      <w:r w:rsidR="00EF1F44">
        <w:rPr>
          <w:color w:val="000000"/>
          <w:sz w:val="22"/>
          <w:szCs w:val="22"/>
          <w:lang w:val="sr-Latn-RS" w:eastAsia="de-DE"/>
        </w:rPr>
        <w:t>e</w:t>
      </w:r>
      <w:r w:rsidRPr="00F97D59">
        <w:rPr>
          <w:color w:val="000000"/>
          <w:sz w:val="22"/>
          <w:szCs w:val="22"/>
          <w:lang w:val="ru-RU" w:eastAsia="de-DE"/>
        </w:rPr>
        <w:t>нција</w:t>
      </w:r>
      <w:r w:rsidRPr="00F97D59">
        <w:rPr>
          <w:color w:val="000000"/>
          <w:sz w:val="22"/>
          <w:szCs w:val="22"/>
          <w:lang w:val="sr-Cyrl-CS" w:eastAsia="de-DE"/>
        </w:rPr>
        <w:t>, укључујући и податке у вези са пресудама и другим одлукама о кривичним и кажњивим делима</w:t>
      </w:r>
      <w:r w:rsidRPr="00F97D59">
        <w:rPr>
          <w:color w:val="000000"/>
          <w:sz w:val="18"/>
          <w:szCs w:val="18"/>
          <w:shd w:val="clear" w:color="auto" w:fill="FFFFFF"/>
          <w:lang w:val="sr-Cyrl-RS"/>
        </w:rPr>
        <w:t xml:space="preserve">, </w:t>
      </w:r>
      <w:r w:rsidRPr="00F97D59">
        <w:rPr>
          <w:color w:val="000000"/>
          <w:sz w:val="22"/>
          <w:szCs w:val="22"/>
          <w:shd w:val="clear" w:color="auto" w:fill="FFFFFF"/>
          <w:lang w:val="sr-Cyrl-RS"/>
        </w:rPr>
        <w:t>а</w:t>
      </w:r>
      <w:r w:rsidRPr="00F97D59">
        <w:rPr>
          <w:color w:val="000000"/>
          <w:sz w:val="18"/>
          <w:szCs w:val="18"/>
          <w:shd w:val="clear" w:color="auto" w:fill="FFFFFF"/>
          <w:lang w:val="sr-Cyrl-RS"/>
        </w:rPr>
        <w:t xml:space="preserve"> </w:t>
      </w:r>
      <w:r w:rsidRPr="00F97D59">
        <w:rPr>
          <w:color w:val="000000"/>
          <w:sz w:val="22"/>
          <w:szCs w:val="22"/>
          <w:lang w:val="sr-Cyrl-CS" w:eastAsia="de-DE"/>
        </w:rPr>
        <w:t xml:space="preserve">који су неопходни у поступку одлучивања. </w:t>
      </w:r>
      <w:r w:rsidRPr="00F97D59">
        <w:rPr>
          <w:color w:val="000000"/>
          <w:sz w:val="22"/>
          <w:szCs w:val="22"/>
          <w:vertAlign w:val="superscript"/>
          <w:lang w:val="sr-Cyrl-CS" w:eastAsia="de-DE"/>
        </w:rPr>
        <w:footnoteReference w:id="1"/>
      </w:r>
      <w:r w:rsidRPr="00F97D59">
        <w:rPr>
          <w:color w:val="000000"/>
          <w:sz w:val="22"/>
          <w:szCs w:val="22"/>
          <w:lang w:val="sr-Cyrl-CS" w:eastAsia="de-DE"/>
        </w:rPr>
        <w:t xml:space="preserve"> </w:t>
      </w:r>
    </w:p>
    <w:p w14:paraId="452CC225" w14:textId="77777777" w:rsidR="00F97D59" w:rsidRPr="00F97D59" w:rsidRDefault="00F97D59" w:rsidP="00F97D59">
      <w:pPr>
        <w:ind w:firstLine="720"/>
        <w:rPr>
          <w:color w:val="000000"/>
          <w:sz w:val="22"/>
          <w:szCs w:val="22"/>
          <w:lang w:val="sr-Cyrl-CS" w:eastAsia="de-DE"/>
        </w:rPr>
      </w:pPr>
    </w:p>
    <w:p w14:paraId="6120D623" w14:textId="77777777" w:rsidR="00F97D59" w:rsidRPr="00F97D59" w:rsidRDefault="00F97D59" w:rsidP="00F97D59">
      <w:pPr>
        <w:tabs>
          <w:tab w:val="left" w:pos="6210"/>
        </w:tabs>
        <w:rPr>
          <w:b/>
          <w:color w:val="000000"/>
          <w:sz w:val="8"/>
          <w:szCs w:val="8"/>
          <w:lang w:val="ru-RU" w:eastAsia="de-DE"/>
        </w:rPr>
      </w:pPr>
    </w:p>
    <w:p w14:paraId="43C3EE9B" w14:textId="77777777" w:rsidR="00F97D59" w:rsidRPr="00F97D59" w:rsidRDefault="00F97D59" w:rsidP="00F97D59">
      <w:pPr>
        <w:ind w:left="360"/>
        <w:rPr>
          <w:color w:val="000000"/>
          <w:sz w:val="22"/>
          <w:szCs w:val="22"/>
          <w:lang w:val="sr-Cyrl-CS"/>
        </w:rPr>
      </w:pPr>
      <w:r w:rsidRPr="00F97D59">
        <w:rPr>
          <w:color w:val="000000"/>
          <w:sz w:val="22"/>
          <w:szCs w:val="22"/>
          <w:lang w:val="sr-Cyrl-CS"/>
        </w:rPr>
        <w:t>..........................................</w:t>
      </w:r>
    </w:p>
    <w:p w14:paraId="4EA58DBE" w14:textId="77777777" w:rsidR="00F97D59" w:rsidRPr="00F97D59" w:rsidRDefault="00F97D59" w:rsidP="00F97D59">
      <w:pPr>
        <w:rPr>
          <w:color w:val="000000"/>
          <w:sz w:val="18"/>
          <w:szCs w:val="18"/>
          <w:lang w:val="sr-Cyrl-CS"/>
        </w:rPr>
      </w:pPr>
      <w:r w:rsidRPr="00F97D59">
        <w:rPr>
          <w:color w:val="000000"/>
          <w:sz w:val="22"/>
          <w:szCs w:val="22"/>
          <w:lang w:val="sr-Cyrl-CS"/>
        </w:rPr>
        <w:t xml:space="preserve">                     </w:t>
      </w:r>
      <w:r w:rsidRPr="00F97D59">
        <w:rPr>
          <w:color w:val="000000"/>
          <w:sz w:val="18"/>
          <w:szCs w:val="18"/>
          <w:lang w:val="sr-Cyrl-CS"/>
        </w:rPr>
        <w:t>(место)</w:t>
      </w:r>
    </w:p>
    <w:p w14:paraId="403B9F45" w14:textId="77777777" w:rsidR="00F97D59" w:rsidRPr="00F97D59" w:rsidRDefault="00F97D59" w:rsidP="00F97D59">
      <w:pPr>
        <w:rPr>
          <w:color w:val="000000"/>
          <w:sz w:val="18"/>
          <w:szCs w:val="18"/>
          <w:lang w:val="sr-Cyrl-CS"/>
        </w:rPr>
      </w:pPr>
    </w:p>
    <w:p w14:paraId="4A59ED76" w14:textId="77777777" w:rsidR="00F97D59" w:rsidRPr="00F97D59" w:rsidRDefault="00F97D59" w:rsidP="00F97D59">
      <w:pPr>
        <w:ind w:left="360"/>
        <w:rPr>
          <w:color w:val="000000"/>
          <w:sz w:val="22"/>
          <w:szCs w:val="22"/>
          <w:lang w:val="sr-Cyrl-CS"/>
        </w:rPr>
      </w:pPr>
      <w:r w:rsidRPr="00F97D59">
        <w:rPr>
          <w:color w:val="000000"/>
          <w:sz w:val="22"/>
          <w:szCs w:val="22"/>
          <w:lang w:val="sr-Cyrl-CS"/>
        </w:rPr>
        <w:t>.............................................                                                    ................................................</w:t>
      </w:r>
    </w:p>
    <w:p w14:paraId="76F7A812" w14:textId="77777777" w:rsidR="00F97D59" w:rsidRPr="00F97D59" w:rsidRDefault="00F97D59" w:rsidP="00F97D59">
      <w:pPr>
        <w:tabs>
          <w:tab w:val="left" w:pos="1134"/>
          <w:tab w:val="left" w:pos="1418"/>
        </w:tabs>
        <w:ind w:left="360"/>
        <w:rPr>
          <w:color w:val="000000"/>
          <w:sz w:val="18"/>
          <w:szCs w:val="18"/>
          <w:lang w:val="sr-Cyrl-CS"/>
        </w:rPr>
      </w:pPr>
      <w:r w:rsidRPr="00F97D59">
        <w:rPr>
          <w:color w:val="000000"/>
          <w:sz w:val="18"/>
          <w:szCs w:val="18"/>
          <w:lang w:val="sr-Cyrl-CS"/>
        </w:rPr>
        <w:t xml:space="preserve">                    (датум)                                                                                                 (потпис даваоца изјаве)</w:t>
      </w:r>
    </w:p>
    <w:p w14:paraId="15F7C370" w14:textId="77777777" w:rsidR="00F97D59" w:rsidRPr="00F97D59" w:rsidRDefault="00F97D59" w:rsidP="00F97D59">
      <w:pPr>
        <w:jc w:val="center"/>
        <w:rPr>
          <w:b/>
          <w:color w:val="000000"/>
          <w:sz w:val="12"/>
          <w:szCs w:val="12"/>
          <w:lang w:val="ru-RU" w:eastAsia="de-DE"/>
        </w:rPr>
      </w:pPr>
    </w:p>
    <w:p w14:paraId="7BE14D3D" w14:textId="52FEA7EE" w:rsidR="00F97D59" w:rsidRPr="00F97D59" w:rsidRDefault="00F97D59" w:rsidP="00F97D59">
      <w:pPr>
        <w:ind w:firstLine="720"/>
        <w:rPr>
          <w:color w:val="000000"/>
          <w:sz w:val="22"/>
          <w:szCs w:val="22"/>
          <w:lang w:val="ru-RU" w:eastAsia="de-DE"/>
        </w:rPr>
      </w:pPr>
      <w:r w:rsidRPr="00F97D59">
        <w:rPr>
          <w:color w:val="000000"/>
          <w:sz w:val="22"/>
          <w:szCs w:val="22"/>
          <w:lang w:val="sr-Latn-CS" w:eastAsia="de-DE"/>
        </w:rPr>
        <w:lastRenderedPageBreak/>
        <w:t xml:space="preserve">II </w:t>
      </w:r>
      <w:r w:rsidRPr="00F97D59">
        <w:rPr>
          <w:color w:val="000000"/>
          <w:sz w:val="22"/>
          <w:szCs w:val="22"/>
          <w:lang w:val="sr-Cyrl-CS" w:eastAsia="de-DE"/>
        </w:rPr>
        <w:t xml:space="preserve">Иако је </w:t>
      </w:r>
      <w:r>
        <w:rPr>
          <w:color w:val="000000"/>
          <w:sz w:val="22"/>
          <w:szCs w:val="22"/>
          <w:lang w:val="sr-Cyrl-CS" w:eastAsia="de-DE"/>
        </w:rPr>
        <w:t>Агенција за спречавање корупције</w:t>
      </w:r>
      <w:r w:rsidRPr="00F97D59">
        <w:rPr>
          <w:color w:val="000000"/>
          <w:sz w:val="22"/>
          <w:szCs w:val="22"/>
          <w:lang w:val="sr-Cyrl-CS" w:eastAsia="de-DE"/>
        </w:rPr>
        <w:t xml:space="preserve"> обавезана да изврши увид, прибави и обради податке о личности, </w:t>
      </w:r>
      <w:r w:rsidRPr="00F97D59">
        <w:rPr>
          <w:color w:val="000000"/>
          <w:sz w:val="22"/>
          <w:szCs w:val="22"/>
          <w:lang w:val="ru-RU" w:eastAsia="de-DE"/>
        </w:rPr>
        <w:t>изјављујем да ћу сам/а за потребе Јавног конкурса за избор</w:t>
      </w:r>
      <w:r>
        <w:rPr>
          <w:color w:val="000000"/>
          <w:sz w:val="22"/>
          <w:szCs w:val="22"/>
          <w:lang w:val="ru-RU" w:eastAsia="de-DE"/>
        </w:rPr>
        <w:t xml:space="preserve"> заменика</w:t>
      </w:r>
      <w:r w:rsidRPr="00F97D59">
        <w:rPr>
          <w:color w:val="000000"/>
          <w:sz w:val="22"/>
          <w:szCs w:val="22"/>
          <w:lang w:val="ru-RU" w:eastAsia="de-DE"/>
        </w:rPr>
        <w:t xml:space="preserve"> директора Агенције за спречавање корупције прибавити:</w:t>
      </w:r>
      <w:r w:rsidRPr="00F97D59">
        <w:rPr>
          <w:color w:val="000000"/>
          <w:sz w:val="22"/>
          <w:szCs w:val="22"/>
          <w:vertAlign w:val="superscript"/>
          <w:lang w:val="ru-RU" w:eastAsia="de-DE"/>
        </w:rPr>
        <w:t xml:space="preserve"> </w:t>
      </w:r>
      <w:r w:rsidRPr="00F97D59">
        <w:rPr>
          <w:color w:val="000000"/>
          <w:sz w:val="22"/>
          <w:szCs w:val="22"/>
          <w:vertAlign w:val="superscript"/>
          <w:lang w:val="ru-RU" w:eastAsia="de-DE"/>
        </w:rPr>
        <w:footnoteReference w:id="2"/>
      </w:r>
    </w:p>
    <w:p w14:paraId="0D5D12BA" w14:textId="77777777" w:rsidR="00F97D59" w:rsidRPr="00F97D59" w:rsidRDefault="00F97D59" w:rsidP="00F97D59">
      <w:pPr>
        <w:rPr>
          <w:color w:val="000000"/>
          <w:sz w:val="16"/>
          <w:szCs w:val="16"/>
          <w:lang w:val="ru-RU" w:eastAsia="de-DE"/>
        </w:rPr>
      </w:pPr>
    </w:p>
    <w:p w14:paraId="46A41CE5" w14:textId="77777777" w:rsidR="00F97D59" w:rsidRPr="00F97D59" w:rsidRDefault="00F97D59" w:rsidP="00F97D59">
      <w:pPr>
        <w:rPr>
          <w:color w:val="000000"/>
          <w:sz w:val="22"/>
          <w:szCs w:val="22"/>
          <w:lang w:val="ru-RU" w:eastAsia="de-DE"/>
        </w:rPr>
      </w:pPr>
      <w:r w:rsidRPr="00F97D59">
        <w:rPr>
          <w:color w:val="000000"/>
          <w:sz w:val="22"/>
          <w:szCs w:val="22"/>
          <w:lang w:val="ru-RU" w:eastAsia="de-DE"/>
        </w:rPr>
        <w:tab/>
        <w:t>а) све податке о личности о чињеницама о којима се води службена евидениција, а који су неопходни за одлучивање.</w:t>
      </w:r>
      <w:r w:rsidRPr="00F97D59">
        <w:rPr>
          <w:color w:val="000000"/>
          <w:sz w:val="22"/>
          <w:szCs w:val="22"/>
          <w:vertAlign w:val="superscript"/>
          <w:lang w:val="ru-RU" w:eastAsia="de-DE"/>
        </w:rPr>
        <w:t xml:space="preserve"> </w:t>
      </w:r>
    </w:p>
    <w:p w14:paraId="20F5674B" w14:textId="77777777" w:rsidR="00F97D59" w:rsidRPr="00F97D59" w:rsidRDefault="00F97D59" w:rsidP="00F97D59">
      <w:pPr>
        <w:rPr>
          <w:color w:val="000000"/>
          <w:sz w:val="16"/>
          <w:szCs w:val="16"/>
          <w:lang w:val="ru-RU" w:eastAsia="de-DE"/>
        </w:rPr>
      </w:pPr>
    </w:p>
    <w:p w14:paraId="01886385" w14:textId="77777777" w:rsidR="00F97D59" w:rsidRPr="00F97D59" w:rsidRDefault="00F97D59" w:rsidP="00F97D59">
      <w:pPr>
        <w:rPr>
          <w:color w:val="000000"/>
          <w:sz w:val="22"/>
          <w:szCs w:val="22"/>
          <w:lang w:val="ru-RU" w:eastAsia="de-DE"/>
        </w:rPr>
      </w:pPr>
      <w:r w:rsidRPr="00F97D59">
        <w:rPr>
          <w:color w:val="000000"/>
          <w:sz w:val="22"/>
          <w:szCs w:val="22"/>
          <w:lang w:val="ru-RU" w:eastAsia="de-DE"/>
        </w:rPr>
        <w:tab/>
        <w:t>б) следеће податке:</w:t>
      </w:r>
      <w:r w:rsidRPr="00F97D59">
        <w:rPr>
          <w:color w:val="000000"/>
          <w:sz w:val="22"/>
          <w:szCs w:val="22"/>
          <w:vertAlign w:val="superscript"/>
          <w:lang w:val="ru-RU" w:eastAsia="de-DE"/>
        </w:rPr>
        <w:footnoteReference w:id="3"/>
      </w:r>
    </w:p>
    <w:p w14:paraId="685E8C6D" w14:textId="77777777" w:rsidR="00F97D59" w:rsidRPr="00F97D59" w:rsidRDefault="00F97D59" w:rsidP="00F97D59">
      <w:pPr>
        <w:rPr>
          <w:color w:val="000000"/>
          <w:sz w:val="16"/>
          <w:szCs w:val="16"/>
          <w:lang w:val="ru-RU" w:eastAsia="de-DE"/>
        </w:rPr>
      </w:pPr>
    </w:p>
    <w:p w14:paraId="0E3E2AC3" w14:textId="77777777" w:rsidR="00F97D59" w:rsidRPr="00F97D59" w:rsidRDefault="00F97D59" w:rsidP="00F97D59">
      <w:pPr>
        <w:numPr>
          <w:ilvl w:val="0"/>
          <w:numId w:val="1"/>
        </w:numPr>
        <w:contextualSpacing/>
        <w:jc w:val="left"/>
        <w:rPr>
          <w:color w:val="000000"/>
          <w:sz w:val="22"/>
          <w:szCs w:val="22"/>
          <w:lang w:val="sr-Cyrl-CS"/>
        </w:rPr>
      </w:pPr>
      <w:r w:rsidRPr="00F97D59">
        <w:rPr>
          <w:color w:val="000000"/>
          <w:lang w:val="sr-Cyrl-CS"/>
        </w:rPr>
        <w:t>уверење о држављанству Републике Србије;</w:t>
      </w:r>
    </w:p>
    <w:p w14:paraId="01FB2EC5" w14:textId="77777777" w:rsidR="00F97D59" w:rsidRPr="00F97D59" w:rsidRDefault="00F97D59" w:rsidP="00F97D59">
      <w:pPr>
        <w:numPr>
          <w:ilvl w:val="0"/>
          <w:numId w:val="1"/>
        </w:numPr>
        <w:contextualSpacing/>
        <w:jc w:val="left"/>
        <w:rPr>
          <w:color w:val="000000"/>
          <w:sz w:val="22"/>
          <w:szCs w:val="22"/>
          <w:lang w:val="sr-Cyrl-CS"/>
        </w:rPr>
      </w:pPr>
      <w:r w:rsidRPr="00F97D59">
        <w:rPr>
          <w:color w:val="000000"/>
          <w:lang w:val="sr-Cyrl-CS"/>
        </w:rPr>
        <w:t>извод из матичне књиге рођених;</w:t>
      </w:r>
    </w:p>
    <w:p w14:paraId="1C3DEA53" w14:textId="7B916DD3" w:rsidR="00F97D59" w:rsidRPr="00F97D59" w:rsidRDefault="00472A80" w:rsidP="00472A80">
      <w:pPr>
        <w:ind w:firstLine="360"/>
        <w:contextualSpacing/>
        <w:jc w:val="left"/>
        <w:rPr>
          <w:color w:val="000000"/>
          <w:sz w:val="22"/>
          <w:szCs w:val="22"/>
          <w:lang w:val="sr-Cyrl-CS"/>
        </w:rPr>
      </w:pPr>
      <w:r>
        <w:rPr>
          <w:color w:val="000000"/>
          <w:lang w:val="sr-Cyrl-CS"/>
        </w:rPr>
        <w:t xml:space="preserve">3.   </w:t>
      </w:r>
      <w:r w:rsidR="00F97D59" w:rsidRPr="00F97D59">
        <w:rPr>
          <w:color w:val="000000"/>
          <w:lang w:val="sr-Cyrl-CS"/>
        </w:rPr>
        <w:t>уверење центра за социјални рад да нисам лишен/а пословне способности;</w:t>
      </w:r>
    </w:p>
    <w:p w14:paraId="0E5332D2" w14:textId="4D4857DB" w:rsidR="00F97D59" w:rsidRPr="00F97D59" w:rsidRDefault="00472A80" w:rsidP="00472A80">
      <w:pPr>
        <w:ind w:firstLine="360"/>
        <w:contextualSpacing/>
        <w:jc w:val="left"/>
        <w:rPr>
          <w:color w:val="000000"/>
          <w:sz w:val="22"/>
          <w:szCs w:val="22"/>
          <w:lang w:val="sr-Cyrl-CS"/>
        </w:rPr>
      </w:pPr>
      <w:r>
        <w:rPr>
          <w:color w:val="000000"/>
          <w:lang w:val="sr-Cyrl-CS"/>
        </w:rPr>
        <w:t xml:space="preserve">4.   </w:t>
      </w:r>
      <w:r w:rsidR="00F97D59" w:rsidRPr="00F97D59">
        <w:rPr>
          <w:color w:val="000000"/>
          <w:lang w:val="sr-Cyrl-CS"/>
        </w:rPr>
        <w:t>доказ да нисам осуђиван/а за кривично дело на казну затвора од најмање шест месеци или за кажњиво дело које ме чини недостојним јавне функције.</w:t>
      </w:r>
    </w:p>
    <w:p w14:paraId="28D16367" w14:textId="77777777" w:rsidR="00F97D59" w:rsidRPr="00F97D59" w:rsidRDefault="00F97D59" w:rsidP="00F97D59">
      <w:pPr>
        <w:ind w:left="360"/>
        <w:contextualSpacing/>
        <w:rPr>
          <w:color w:val="000000"/>
          <w:sz w:val="16"/>
          <w:szCs w:val="16"/>
          <w:lang w:val="sr-Cyrl-CS"/>
        </w:rPr>
      </w:pPr>
    </w:p>
    <w:p w14:paraId="03DF3A57" w14:textId="75F7877E" w:rsidR="00F97D59" w:rsidRPr="00F97D59" w:rsidRDefault="00F97D59" w:rsidP="00F97D59">
      <w:pPr>
        <w:ind w:firstLine="360"/>
        <w:rPr>
          <w:color w:val="000000"/>
          <w:sz w:val="22"/>
          <w:szCs w:val="22"/>
          <w:lang w:val="ru-RU" w:eastAsia="de-DE"/>
        </w:rPr>
      </w:pPr>
      <w:r w:rsidRPr="00F97D59">
        <w:rPr>
          <w:color w:val="000000"/>
          <w:lang w:val="sr-Cyrl-CS"/>
        </w:rPr>
        <w:t xml:space="preserve"> </w:t>
      </w:r>
      <w:r w:rsidRPr="00F97D59">
        <w:rPr>
          <w:color w:val="000000"/>
          <w:sz w:val="22"/>
          <w:szCs w:val="22"/>
          <w:lang w:val="sr-Cyrl-CS"/>
        </w:rPr>
        <w:t xml:space="preserve">Упознат/а сам да ако наведене </w:t>
      </w:r>
      <w:r w:rsidRPr="00F97D59">
        <w:rPr>
          <w:color w:val="000000"/>
          <w:sz w:val="22"/>
          <w:szCs w:val="22"/>
          <w:lang w:val="ru-RU" w:eastAsia="de-DE"/>
        </w:rPr>
        <w:t xml:space="preserve">податке о личности неопходне за одлучивање </w:t>
      </w:r>
      <w:r w:rsidR="00472A80">
        <w:rPr>
          <w:color w:val="000000"/>
          <w:sz w:val="22"/>
          <w:szCs w:val="22"/>
          <w:lang w:val="ru-RU" w:eastAsia="de-DE"/>
        </w:rPr>
        <w:t>Агенције за спречавање корупције</w:t>
      </w:r>
      <w:r w:rsidRPr="00F97D59">
        <w:rPr>
          <w:color w:val="000000"/>
          <w:sz w:val="22"/>
          <w:szCs w:val="22"/>
          <w:lang w:val="ru-RU" w:eastAsia="de-DE"/>
        </w:rPr>
        <w:t xml:space="preserve"> не поднесем до истека рока за подношење пријава на Јавном конкурсу за избор </w:t>
      </w:r>
      <w:r w:rsidR="00472A80">
        <w:rPr>
          <w:color w:val="000000"/>
          <w:sz w:val="22"/>
          <w:szCs w:val="22"/>
          <w:lang w:val="ru-RU" w:eastAsia="de-DE"/>
        </w:rPr>
        <w:t xml:space="preserve">заменика </w:t>
      </w:r>
      <w:r w:rsidRPr="00F97D59">
        <w:rPr>
          <w:color w:val="000000"/>
          <w:sz w:val="22"/>
          <w:szCs w:val="22"/>
          <w:lang w:val="ru-RU" w:eastAsia="de-DE"/>
        </w:rPr>
        <w:t>директора Агенције за спречавање корупције, захтев за покретање поступка ће се сматрати неуредним.</w:t>
      </w:r>
    </w:p>
    <w:p w14:paraId="25CDDFDE" w14:textId="77777777" w:rsidR="00F97D59" w:rsidRPr="00F97D59" w:rsidRDefault="00F97D59" w:rsidP="00F97D59">
      <w:pPr>
        <w:ind w:firstLine="360"/>
        <w:rPr>
          <w:color w:val="000000"/>
          <w:sz w:val="22"/>
          <w:szCs w:val="22"/>
          <w:lang w:val="ru-RU" w:eastAsia="de-DE"/>
        </w:rPr>
      </w:pPr>
    </w:p>
    <w:p w14:paraId="66120D54" w14:textId="77777777" w:rsidR="00F97D59" w:rsidRPr="00F97D59" w:rsidRDefault="00F97D59" w:rsidP="00F97D59">
      <w:pPr>
        <w:ind w:left="360"/>
        <w:rPr>
          <w:color w:val="000000"/>
          <w:sz w:val="10"/>
          <w:szCs w:val="10"/>
          <w:lang w:val="sr-Cyrl-CS"/>
        </w:rPr>
      </w:pPr>
    </w:p>
    <w:p w14:paraId="5D964CDF" w14:textId="77777777" w:rsidR="00F97D59" w:rsidRPr="00F97D59" w:rsidRDefault="00F97D59" w:rsidP="00F97D59">
      <w:pPr>
        <w:tabs>
          <w:tab w:val="left" w:pos="5954"/>
        </w:tabs>
        <w:ind w:left="360"/>
        <w:rPr>
          <w:color w:val="000000"/>
          <w:sz w:val="22"/>
          <w:szCs w:val="22"/>
          <w:lang w:val="sr-Cyrl-CS"/>
        </w:rPr>
      </w:pPr>
      <w:r w:rsidRPr="00F97D59">
        <w:rPr>
          <w:color w:val="000000"/>
          <w:sz w:val="22"/>
          <w:szCs w:val="22"/>
          <w:lang w:val="sr-Cyrl-CS"/>
        </w:rPr>
        <w:t>..........................................</w:t>
      </w:r>
      <w:r w:rsidRPr="00F97D59">
        <w:rPr>
          <w:color w:val="000000"/>
          <w:sz w:val="22"/>
          <w:szCs w:val="22"/>
          <w:lang w:val="sr-Cyrl-CS"/>
        </w:rPr>
        <w:tab/>
      </w:r>
    </w:p>
    <w:p w14:paraId="6A0FDC6D" w14:textId="77777777" w:rsidR="00F97D59" w:rsidRPr="00F97D59" w:rsidRDefault="00F97D59" w:rsidP="00F97D59">
      <w:pPr>
        <w:jc w:val="left"/>
        <w:rPr>
          <w:color w:val="000000"/>
          <w:sz w:val="18"/>
          <w:szCs w:val="18"/>
          <w:lang w:val="sr-Cyrl-CS"/>
        </w:rPr>
      </w:pPr>
      <w:r w:rsidRPr="00F97D59">
        <w:rPr>
          <w:color w:val="000000"/>
          <w:sz w:val="18"/>
          <w:szCs w:val="18"/>
          <w:lang w:val="sr-Cyrl-CS"/>
        </w:rPr>
        <w:t xml:space="preserve">                             (место)</w:t>
      </w:r>
    </w:p>
    <w:p w14:paraId="7D88447E" w14:textId="77777777" w:rsidR="00F97D59" w:rsidRPr="00F97D59" w:rsidRDefault="00F97D59" w:rsidP="00F97D59">
      <w:pPr>
        <w:jc w:val="left"/>
        <w:rPr>
          <w:color w:val="000000"/>
          <w:sz w:val="18"/>
          <w:szCs w:val="18"/>
          <w:lang w:val="sr-Cyrl-CS"/>
        </w:rPr>
      </w:pPr>
    </w:p>
    <w:p w14:paraId="6FB8A27C" w14:textId="77777777" w:rsidR="00F97D59" w:rsidRPr="00F97D59" w:rsidRDefault="00F97D59" w:rsidP="00F97D59">
      <w:pPr>
        <w:ind w:left="360"/>
        <w:rPr>
          <w:color w:val="000000"/>
          <w:sz w:val="22"/>
          <w:szCs w:val="22"/>
          <w:lang w:val="sr-Latn-CS"/>
        </w:rPr>
      </w:pPr>
      <w:r w:rsidRPr="00F97D59">
        <w:rPr>
          <w:color w:val="000000"/>
          <w:sz w:val="22"/>
          <w:szCs w:val="22"/>
          <w:lang w:val="sr-Cyrl-CS"/>
        </w:rPr>
        <w:t>.............................................                                                 ................................................</w:t>
      </w:r>
    </w:p>
    <w:p w14:paraId="193E740C" w14:textId="77777777" w:rsidR="00F97D59" w:rsidRPr="00F97D59" w:rsidRDefault="00F97D59" w:rsidP="00F97D59">
      <w:pPr>
        <w:ind w:left="360"/>
        <w:rPr>
          <w:color w:val="000000"/>
          <w:sz w:val="18"/>
          <w:szCs w:val="18"/>
          <w:lang w:val="sr-Cyrl-CS"/>
        </w:rPr>
      </w:pPr>
      <w:r w:rsidRPr="00F97D59">
        <w:rPr>
          <w:color w:val="000000"/>
          <w:sz w:val="18"/>
          <w:szCs w:val="18"/>
          <w:lang w:val="sr-Cyrl-CS"/>
        </w:rPr>
        <w:t xml:space="preserve">                    (датум)                                                                                                 (потпис даваоца изјаве)</w:t>
      </w:r>
    </w:p>
    <w:p w14:paraId="4FB9BB83" w14:textId="77777777" w:rsidR="003E2AB2" w:rsidRDefault="00000000"/>
    <w:sectPr w:rsidR="003E2AB2" w:rsidSect="00F32C3E">
      <w:pgSz w:w="11906" w:h="16838"/>
      <w:pgMar w:top="1440" w:right="386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C2F6" w14:textId="77777777" w:rsidR="00F00C6A" w:rsidRDefault="00F00C6A" w:rsidP="00F97D59">
      <w:r>
        <w:separator/>
      </w:r>
    </w:p>
  </w:endnote>
  <w:endnote w:type="continuationSeparator" w:id="0">
    <w:p w14:paraId="0D6BA1B9" w14:textId="77777777" w:rsidR="00F00C6A" w:rsidRDefault="00F00C6A" w:rsidP="00F9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6DD4" w14:textId="77777777" w:rsidR="00F00C6A" w:rsidRDefault="00F00C6A" w:rsidP="00F97D59">
      <w:r>
        <w:separator/>
      </w:r>
    </w:p>
  </w:footnote>
  <w:footnote w:type="continuationSeparator" w:id="0">
    <w:p w14:paraId="7FBAD540" w14:textId="77777777" w:rsidR="00F00C6A" w:rsidRDefault="00F00C6A" w:rsidP="00F97D59">
      <w:r>
        <w:continuationSeparator/>
      </w:r>
    </w:p>
  </w:footnote>
  <w:footnote w:id="1">
    <w:p w14:paraId="0BF6B3B9" w14:textId="1839A18E" w:rsidR="00F97D59" w:rsidRPr="005C2661" w:rsidRDefault="00F97D59" w:rsidP="00F97D59">
      <w:pPr>
        <w:pStyle w:val="NoSpacing"/>
        <w:jc w:val="both"/>
        <w:rPr>
          <w:color w:val="000000"/>
          <w:sz w:val="18"/>
          <w:szCs w:val="18"/>
          <w:lang w:val="sr-Cyrl-RS"/>
        </w:rPr>
      </w:pPr>
      <w:r w:rsidRPr="005C2661">
        <w:rPr>
          <w:rStyle w:val="FootnoteReference"/>
          <w:color w:val="000000"/>
          <w:sz w:val="18"/>
          <w:szCs w:val="18"/>
        </w:rPr>
        <w:footnoteRef/>
      </w:r>
      <w:r w:rsidRPr="005C2661">
        <w:rPr>
          <w:color w:val="000000"/>
        </w:rPr>
        <w:t xml:space="preserve"> </w:t>
      </w:r>
      <w:r>
        <w:rPr>
          <w:color w:val="000000"/>
          <w:sz w:val="18"/>
          <w:szCs w:val="18"/>
          <w:lang w:val="sr-Cyrl-CS"/>
        </w:rPr>
        <w:t>На основу одредбе</w:t>
      </w:r>
      <w:r w:rsidRPr="005C2661">
        <w:rPr>
          <w:color w:val="000000"/>
          <w:sz w:val="18"/>
          <w:szCs w:val="18"/>
          <w:lang w:val="sr-Cyrl-CS"/>
        </w:rPr>
        <w:t xml:space="preserve"> члана 12. став 1. Закона о заштити података о личности („Службени гласник РС”, број 87/18), обрада података о личности је законита, између осталог, ако је </w:t>
      </w:r>
      <w:r w:rsidRPr="005C2661">
        <w:rPr>
          <w:color w:val="000000"/>
          <w:sz w:val="18"/>
          <w:szCs w:val="18"/>
        </w:rPr>
        <w:t>лице на које се подаци о личности односе пристало на обраду својих података о личности за једну или више посебно одређених сврха</w:t>
      </w:r>
      <w:r w:rsidRPr="005C2661">
        <w:rPr>
          <w:color w:val="000000"/>
          <w:sz w:val="18"/>
          <w:szCs w:val="18"/>
          <w:lang w:val="sr-Cyrl-RS"/>
        </w:rPr>
        <w:t xml:space="preserve"> (тачка 1), односно ако је</w:t>
      </w:r>
      <w:r w:rsidRPr="005C2661">
        <w:rPr>
          <w:color w:val="000000"/>
          <w:sz w:val="18"/>
          <w:szCs w:val="18"/>
        </w:rPr>
        <w:t xml:space="preserve"> обрада неопходна у циљу обављања послова у јавном интересу или извршења законом прописаних овлашћења руковаоца</w:t>
      </w:r>
      <w:r w:rsidRPr="005C2661">
        <w:rPr>
          <w:color w:val="000000"/>
          <w:sz w:val="18"/>
          <w:szCs w:val="18"/>
          <w:lang w:val="sr-Cyrl-RS"/>
        </w:rPr>
        <w:t xml:space="preserve"> (тачка 5). Обрада података о личности у вези са </w:t>
      </w:r>
      <w:r>
        <w:rPr>
          <w:color w:val="000000"/>
          <w:sz w:val="18"/>
          <w:szCs w:val="18"/>
          <w:lang w:val="sr-Cyrl-RS"/>
        </w:rPr>
        <w:t xml:space="preserve">пресудама и другим одлукама о </w:t>
      </w:r>
      <w:r w:rsidRPr="005C2661">
        <w:rPr>
          <w:color w:val="000000"/>
          <w:sz w:val="18"/>
          <w:szCs w:val="18"/>
          <w:lang w:val="sr-Cyrl-RS"/>
        </w:rPr>
        <w:t xml:space="preserve">кривичним и кажњивим делима може се вршити на основу члана 19. став 1. истог закона, којим је прописано да се </w:t>
      </w:r>
      <w:r w:rsidRPr="005C2661">
        <w:rPr>
          <w:color w:val="000000"/>
          <w:sz w:val="18"/>
          <w:szCs w:val="18"/>
          <w:shd w:val="clear" w:color="auto" w:fill="FFFFFF"/>
          <w:lang w:val="sr-Cyrl-RS"/>
        </w:rPr>
        <w:t>о</w:t>
      </w:r>
      <w:r w:rsidRPr="005C2661">
        <w:rPr>
          <w:color w:val="000000"/>
          <w:sz w:val="18"/>
          <w:szCs w:val="18"/>
          <w:shd w:val="clear" w:color="auto" w:fill="FFFFFF"/>
        </w:rPr>
        <w:t>брада података о личности који се односе на пресуде</w:t>
      </w:r>
      <w:r>
        <w:rPr>
          <w:color w:val="000000"/>
          <w:sz w:val="18"/>
          <w:szCs w:val="18"/>
          <w:shd w:val="clear" w:color="auto" w:fill="FFFFFF"/>
          <w:lang w:val="sr-Cyrl-RS"/>
        </w:rPr>
        <w:t xml:space="preserve"> и друге одлуке за кривична</w:t>
      </w:r>
      <w:r w:rsidRPr="005C2661">
        <w:rPr>
          <w:color w:val="000000"/>
          <w:sz w:val="18"/>
          <w:szCs w:val="18"/>
          <w:shd w:val="clear" w:color="auto" w:fill="FFFFFF"/>
        </w:rPr>
        <w:t xml:space="preserve">, кажњива дела и мере безбедности, може вршити на основу </w:t>
      </w:r>
      <w:r w:rsidRPr="005C2661">
        <w:rPr>
          <w:color w:val="000000"/>
          <w:sz w:val="18"/>
          <w:szCs w:val="18"/>
          <w:shd w:val="clear" w:color="auto" w:fill="FFFFFF"/>
          <w:lang w:val="sr-Cyrl-RS"/>
        </w:rPr>
        <w:t xml:space="preserve">пристанка лица на које се подаци односе и </w:t>
      </w:r>
      <w:r w:rsidRPr="005C2661">
        <w:rPr>
          <w:color w:val="000000"/>
          <w:sz w:val="18"/>
          <w:szCs w:val="18"/>
          <w:shd w:val="clear" w:color="auto" w:fill="FFFFFF"/>
        </w:rPr>
        <w:t>само под надзором надлежног органа или, ако је обрада допуштена законом, уз примену одговарајућих посебних мера заштите права и слобода лица на које се подаци односе.</w:t>
      </w:r>
    </w:p>
  </w:footnote>
  <w:footnote w:id="2">
    <w:p w14:paraId="12597F00" w14:textId="77777777" w:rsidR="00F97D59" w:rsidRPr="005C2661" w:rsidRDefault="00F97D59" w:rsidP="00F97D59">
      <w:pPr>
        <w:rPr>
          <w:color w:val="000000"/>
          <w:sz w:val="18"/>
          <w:szCs w:val="18"/>
          <w:lang w:val="sr-Cyrl-CS"/>
        </w:rPr>
      </w:pPr>
      <w:r w:rsidRPr="005C2661">
        <w:rPr>
          <w:rStyle w:val="FootnoteReference"/>
          <w:color w:val="000000"/>
          <w:sz w:val="18"/>
          <w:szCs w:val="18"/>
        </w:rPr>
        <w:footnoteRef/>
      </w:r>
      <w:r w:rsidRPr="005C2661">
        <w:rPr>
          <w:color w:val="000000"/>
          <w:sz w:val="18"/>
          <w:szCs w:val="18"/>
        </w:rPr>
        <w:t xml:space="preserve"> </w:t>
      </w:r>
      <w:r w:rsidRPr="005C2661">
        <w:rPr>
          <w:color w:val="000000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14:paraId="0E69DEB9" w14:textId="77777777" w:rsidR="00F97D59" w:rsidRPr="005C2661" w:rsidRDefault="00F97D59" w:rsidP="00F97D59">
      <w:pPr>
        <w:rPr>
          <w:color w:val="000000"/>
          <w:lang w:val="sr-Cyrl-CS"/>
        </w:rPr>
      </w:pPr>
      <w:r w:rsidRPr="005C2661">
        <w:rPr>
          <w:rStyle w:val="FootnoteReference"/>
          <w:color w:val="000000"/>
          <w:sz w:val="18"/>
          <w:szCs w:val="18"/>
        </w:rPr>
        <w:footnoteRef/>
      </w:r>
      <w:r w:rsidRPr="005C2661">
        <w:rPr>
          <w:color w:val="000000"/>
          <w:sz w:val="18"/>
          <w:szCs w:val="18"/>
        </w:rPr>
        <w:t xml:space="preserve"> </w:t>
      </w:r>
      <w:r w:rsidRPr="005C2661">
        <w:rPr>
          <w:color w:val="000000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438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3E"/>
    <w:rsid w:val="001B26DB"/>
    <w:rsid w:val="002959DD"/>
    <w:rsid w:val="00472A80"/>
    <w:rsid w:val="005B3704"/>
    <w:rsid w:val="0070202D"/>
    <w:rsid w:val="008104A3"/>
    <w:rsid w:val="0082364D"/>
    <w:rsid w:val="00A04F26"/>
    <w:rsid w:val="00D3374B"/>
    <w:rsid w:val="00D647F2"/>
    <w:rsid w:val="00E6344B"/>
    <w:rsid w:val="00EF1F44"/>
    <w:rsid w:val="00F00C6A"/>
    <w:rsid w:val="00F32C3E"/>
    <w:rsid w:val="00F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13A"/>
  <w15:docId w15:val="{F34193A9-F23A-4044-A5C5-B9E7C851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97D59"/>
    <w:rPr>
      <w:vertAlign w:val="superscript"/>
    </w:rPr>
  </w:style>
  <w:style w:type="paragraph" w:styleId="NoSpacing">
    <w:name w:val="No Spacing"/>
    <w:uiPriority w:val="1"/>
    <w:qFormat/>
    <w:rsid w:val="00F9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Vinš</dc:creator>
  <cp:lastModifiedBy>Goran Roganović</cp:lastModifiedBy>
  <cp:revision>2</cp:revision>
  <cp:lastPrinted>2023-03-15T07:22:00Z</cp:lastPrinted>
  <dcterms:created xsi:type="dcterms:W3CDTF">2023-03-15T07:33:00Z</dcterms:created>
  <dcterms:modified xsi:type="dcterms:W3CDTF">2023-03-15T07:33:00Z</dcterms:modified>
</cp:coreProperties>
</file>